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к рабочей программе дисциплины «Физическая </w:t>
      </w:r>
      <w:proofErr w:type="gramStart"/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культура»  1</w:t>
      </w:r>
      <w:proofErr w:type="gramEnd"/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-4 классы</w:t>
      </w:r>
    </w:p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BD3C14">
      <w:pPr>
        <w:shd w:val="clear" w:color="auto" w:fill="FFFFFF"/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Рабочая </w:t>
      </w:r>
      <w:proofErr w:type="gramStart"/>
      <w:r w:rsidRPr="00BD3C14">
        <w:rPr>
          <w:rFonts w:ascii="Times New Roman" w:eastAsia="Calibri" w:hAnsi="Times New Roman" w:cs="Times New Roman"/>
          <w:sz w:val="28"/>
          <w:szCs w:val="28"/>
        </w:rPr>
        <w:t>программа  составлена</w:t>
      </w:r>
      <w:proofErr w:type="gramEnd"/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t>на ос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нове Федерального государственного образовательного стандарта начального общего образования, примерной  программы по физической культуре, Концепции духовно-нравственного развития и воспита</w:t>
      </w:r>
      <w:r w:rsidRPr="00BD3C1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 личности гражданина России и планируемых результатов начального общего образования.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Физическая культура — обязательный учебный курс в обще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образовательных учреждениях. Предмет «Физическая культура» является основой физического воспитания школьников. В со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четании с другими формами обучения — физкультурно-оздоро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вительными мероприятиями в режиме учебного дня и второй половины дня (гимнастика до занятий, физкультурные минут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ки, физические упражнения и игры на удлинённых переменах и в группах продлённого дня), внеклассной работой по физиче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ской культуре (группы общефизической подготовки, спортивные секции), физкультурно-массовыми и спортивными мероприяти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ями (дни здоровья и спорта, подвижные игры и соревнования, спортивные праздники, спартакиады, туристические слёты и походы) — достигается формирование физической культуры лич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ности. Она включает в себя мотивацию и потребность в систе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матических занятиях физической культурой и спортом, овладе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ние основными видами физкультурно-спортивной деятельности, разностороннюю физическую подготовленность.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Понятийная база и содержание курса основаны на поло</w:t>
      </w:r>
      <w:r w:rsidRPr="00BD3C1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oftHyphen/>
        <w:t>жениях нормативно-правовых актов Российской Федерации, в том числе: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требованиях к результатам освоения образовательной про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граммы основного общего образования, представленной в Фе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деральном государственном стандарте начального общего об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разования;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Концепции духовно-нравственного развития и воспитания личности гражданина;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 Законе «Об образовании»;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- 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Федеральном законе «О физической культуре и спорте»;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стратегии национальной безопасности Российской Феде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рации до </w:t>
      </w:r>
      <w:smartTag w:uri="urn:schemas-microsoft-com:office:smarttags" w:element="metricconverter">
        <w:smartTagPr>
          <w:attr w:name="ProductID" w:val="2020 г"/>
        </w:smartTagPr>
        <w:r w:rsidRPr="00BD3C1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2020 г</w:t>
        </w:r>
      </w:smartTag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.;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- примерной программе начального общего образования;</w:t>
      </w:r>
    </w:p>
    <w:p w:rsidR="00BD3C14" w:rsidRPr="00BD3C14" w:rsidRDefault="00BD3C14" w:rsidP="00BD3C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приказе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30 августа </w:t>
      </w:r>
      <w:smartTag w:uri="urn:schemas-microsoft-com:office:smarttags" w:element="metricconverter">
        <w:smartTagPr>
          <w:attr w:name="ProductID" w:val="2010 г"/>
        </w:smartTagPr>
        <w:r w:rsidRPr="00BD3C1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2010 г</w:t>
        </w:r>
      </w:smartTag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. № 889.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Pr="00BD3C14">
        <w:rPr>
          <w:rFonts w:ascii="Times New Roman" w:eastAsia="Calibri" w:hAnsi="Times New Roman" w:cs="Times New Roman"/>
          <w:b/>
          <w:iCs/>
          <w:sz w:val="28"/>
          <w:szCs w:val="28"/>
        </w:rPr>
        <w:t>Целью</w:t>
      </w:r>
      <w:r w:rsidRPr="00BD3C1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BD3C14">
        <w:rPr>
          <w:rFonts w:ascii="Times New Roman" w:eastAsia="Calibri" w:hAnsi="Times New Roman" w:cs="Times New Roman"/>
          <w:sz w:val="28"/>
          <w:szCs w:val="28"/>
        </w:rPr>
        <w:t>школьного физического воспитания является форми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Реализация цели учебной программы соотносится с реше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нием следующих образовательных </w:t>
      </w:r>
      <w:r w:rsidRPr="00BD3C14">
        <w:rPr>
          <w:rFonts w:ascii="Times New Roman" w:eastAsia="Calibri" w:hAnsi="Times New Roman" w:cs="Times New Roman"/>
          <w:b/>
          <w:iCs/>
          <w:sz w:val="28"/>
          <w:szCs w:val="28"/>
        </w:rPr>
        <w:t>задач: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укрепление здоровья, улучшение осанки, профилактика плоскостопия, содействие гармоничному физическому, нрав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ственному и социальному развитию, успешному обучению;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- формирование первоначальных умений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 средствами физической культуры;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овладение школой движений;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сти реагирования на сигналы, согласования движений, ориен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национных и кондиционных) способностей;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выработка представлений об основных видах спорта, сна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рядах и инвентаре, о соблюдении правил техники безопасности во время занятий;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формирование установки на сохранение и укрепление здо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ровья, навыков здорового и безопасного образа жизни;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приобщение к самостоятельным занятиям физическими упражнениями, подвижными играми, использование их в сво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бодное время на основе </w:t>
      </w:r>
      <w:r w:rsidRPr="00BD3C14">
        <w:rPr>
          <w:rFonts w:ascii="Times New Roman" w:eastAsia="Calibri" w:hAnsi="Times New Roman" w:cs="Times New Roman"/>
          <w:sz w:val="28"/>
          <w:szCs w:val="28"/>
        </w:rPr>
        <w:lastRenderedPageBreak/>
        <w:t>формирования интересов к определён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ным видам двигательной активности и выявления предраспо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ложенности к тем или иным видам спорта;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- 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витию психических процессов (представления, памяти, мыш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ления и др.) в ходе двигательной деятельности.</w:t>
      </w:r>
    </w:p>
    <w:p w:rsidR="00BD3C14" w:rsidRPr="00BD3C14" w:rsidRDefault="00BD3C14" w:rsidP="00BD3C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Принимая во внимание вышеперечисленные задачи образо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вания учащихся начальной школы в области физической культу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>ры, основными принципами, идеями и подходами при форми</w:t>
      </w:r>
      <w:r w:rsidRPr="00BD3C14">
        <w:rPr>
          <w:rFonts w:ascii="Times New Roman" w:eastAsia="Calibri" w:hAnsi="Times New Roman" w:cs="Times New Roman"/>
          <w:sz w:val="28"/>
          <w:szCs w:val="28"/>
        </w:rPr>
        <w:softHyphen/>
        <w:t xml:space="preserve">ровании данной программы были следующие: демократизация 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гуманизация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педагогического процесса, педагогика сотрудни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чества,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подход, интенсификация и оптимиза</w:t>
      </w:r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 xml:space="preserve">ция, расширение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связей.</w:t>
      </w:r>
    </w:p>
    <w:p w:rsidR="00BD3C14" w:rsidRPr="00BD3C14" w:rsidRDefault="00BD3C14" w:rsidP="00BD3C14">
      <w:pPr>
        <w:shd w:val="clear" w:color="auto" w:fill="FFFFFF"/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3C14" w:rsidRPr="00BD3C14" w:rsidRDefault="00BD3C14" w:rsidP="00BD3C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BD3C14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BD3C14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BD3C14" w:rsidRPr="00BD3C14" w:rsidRDefault="00BD3C14" w:rsidP="00BD3C1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       В МБОУ «СОШ № 9 им. А.М. </w:t>
      </w:r>
      <w:proofErr w:type="spellStart"/>
      <w:r w:rsidRPr="00BD3C14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BD3C14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</w:t>
      </w:r>
    </w:p>
    <w:p w:rsidR="00BD3C14" w:rsidRPr="00BD3C14" w:rsidRDefault="00BD3C14" w:rsidP="00BD3C1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C14" w:rsidRPr="00BD3C14" w:rsidRDefault="00BD3C14" w:rsidP="00BD3C14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физической культуры в начальной школе всего отводится </w:t>
      </w:r>
      <w:r w:rsidR="00C625F5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270</w:t>
      </w:r>
      <w:r w:rsidRPr="00BD3C14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ч.  </w:t>
      </w:r>
      <w:r w:rsidRPr="00BD3C1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BD3C14" w:rsidRPr="00BD3C14" w:rsidTr="00C625F5">
        <w:trPr>
          <w:trHeight w:val="256"/>
        </w:trPr>
        <w:tc>
          <w:tcPr>
            <w:tcW w:w="3012" w:type="dxa"/>
          </w:tcPr>
          <w:p w:rsidR="00BD3C14" w:rsidRPr="00BD3C14" w:rsidRDefault="00BD3C14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45" w:type="dxa"/>
          </w:tcPr>
          <w:p w:rsidR="00BD3C14" w:rsidRPr="00BD3C14" w:rsidRDefault="00C625F5" w:rsidP="00BD3C14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ч.</w:t>
            </w:r>
          </w:p>
        </w:tc>
        <w:tc>
          <w:tcPr>
            <w:tcW w:w="3254" w:type="dxa"/>
          </w:tcPr>
          <w:p w:rsidR="00BD3C14" w:rsidRPr="00BD3C14" w:rsidRDefault="00C625F5" w:rsidP="00BD3C14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D3C14"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C625F5" w:rsidRPr="00BD3C14" w:rsidTr="00C625F5">
        <w:trPr>
          <w:trHeight w:val="256"/>
        </w:trPr>
        <w:tc>
          <w:tcPr>
            <w:tcW w:w="3012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45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4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C625F5" w:rsidRPr="00BD3C14" w:rsidTr="00C625F5">
        <w:trPr>
          <w:trHeight w:val="256"/>
        </w:trPr>
        <w:tc>
          <w:tcPr>
            <w:tcW w:w="3012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45" w:type="dxa"/>
          </w:tcPr>
          <w:p w:rsidR="00C625F5" w:rsidRPr="00BD3C14" w:rsidRDefault="00C625F5" w:rsidP="00C625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4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C625F5" w:rsidRPr="00BD3C14" w:rsidTr="00C625F5">
        <w:trPr>
          <w:trHeight w:val="256"/>
        </w:trPr>
        <w:tc>
          <w:tcPr>
            <w:tcW w:w="3012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45" w:type="dxa"/>
          </w:tcPr>
          <w:p w:rsidR="00C625F5" w:rsidRPr="00BD3C14" w:rsidRDefault="00C625F5" w:rsidP="00C625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4" w:type="dxa"/>
          </w:tcPr>
          <w:p w:rsidR="00C625F5" w:rsidRPr="00BD3C14" w:rsidRDefault="00C625F5" w:rsidP="00C625F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BD3C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BD3C14" w:rsidRPr="00BD3C14" w:rsidRDefault="00BD3C14" w:rsidP="00BD3C14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BD3C14" w:rsidRPr="00BD3C14" w:rsidRDefault="00BD3C14" w:rsidP="00BD3C1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BD3C14" w:rsidRPr="00BD3C14" w:rsidRDefault="00BD3C14" w:rsidP="00BD3C14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BD3C14" w:rsidRPr="00BD3C14" w:rsidRDefault="00BD3C14" w:rsidP="00BD3C14">
      <w:pPr>
        <w:widowControl w:val="0"/>
        <w:numPr>
          <w:ilvl w:val="0"/>
          <w:numId w:val="1"/>
        </w:numPr>
        <w:shd w:val="clear" w:color="auto" w:fill="FFFFFF"/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BD3C14">
        <w:rPr>
          <w:rFonts w:ascii="Times New Roman" w:eastAsia="Calibri" w:hAnsi="Times New Roman" w:cs="Times New Roman"/>
          <w:sz w:val="28"/>
          <w:szCs w:val="28"/>
        </w:rPr>
        <w:t>В.И. Лях Рабочие программы по физической культуре. 1-4 класс.</w:t>
      </w:r>
    </w:p>
    <w:p w:rsidR="00BD3C14" w:rsidRPr="00BD3C14" w:rsidRDefault="00BD3C14" w:rsidP="00BD3C14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D3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Учебник.</w:t>
      </w:r>
    </w:p>
    <w:p w:rsidR="00BD3C14" w:rsidRPr="00BD3C14" w:rsidRDefault="00BD3C14" w:rsidP="00BD3C14">
      <w:pPr>
        <w:widowControl w:val="0"/>
        <w:numPr>
          <w:ilvl w:val="0"/>
          <w:numId w:val="1"/>
        </w:numPr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BD3C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В.И. Лях. Физическая культура. 1-4 классы. Учебник для общеобразовательных учреждений</w:t>
      </w:r>
    </w:p>
    <w:p w:rsidR="00E5195E" w:rsidRPr="00BD3C14" w:rsidRDefault="00E5195E">
      <w:pPr>
        <w:rPr>
          <w:rFonts w:ascii="Times New Roman" w:hAnsi="Times New Roman" w:cs="Times New Roman"/>
          <w:sz w:val="28"/>
          <w:szCs w:val="28"/>
        </w:rPr>
      </w:pPr>
    </w:p>
    <w:sectPr w:rsidR="00E5195E" w:rsidRPr="00BD3C14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607AE"/>
    <w:multiLevelType w:val="hybridMultilevel"/>
    <w:tmpl w:val="5C2A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14"/>
    <w:rsid w:val="00BD3C14"/>
    <w:rsid w:val="00C625F5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A1380D"/>
  <w15:chartTrackingRefBased/>
  <w15:docId w15:val="{1B83168F-3CA9-4F54-AAAB-9574AD35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749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3</cp:revision>
  <dcterms:created xsi:type="dcterms:W3CDTF">2017-10-17T21:00:00Z</dcterms:created>
  <dcterms:modified xsi:type="dcterms:W3CDTF">2020-09-04T15:10:00Z</dcterms:modified>
</cp:coreProperties>
</file>